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привреду, регионални развој,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3E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4F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Број 06-2/</w:t>
      </w:r>
      <w:r w:rsidR="008A4F6F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>-13</w:t>
      </w:r>
    </w:p>
    <w:p w:rsidR="00F13E65" w:rsidRPr="00F13E65" w:rsidRDefault="00580CB2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7. март</w:t>
      </w:r>
      <w:bookmarkStart w:id="0" w:name="_GoBack"/>
      <w:bookmarkEnd w:id="0"/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F13E65" w:rsidRPr="00FC394B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65" w:rsidRPr="00F13E65" w:rsidRDefault="00F13E65" w:rsidP="00F1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</w:p>
    <w:p w:rsidR="00F13E65" w:rsidRPr="00F13E65" w:rsidRDefault="001210F2" w:rsidP="00F1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ПРИВРЕДУ, РЕГИОНАЛНИ РАЗВОЈ, ТРГОВИНУ, ТУРИЗАМ  И ЕНЕРГЕТИКУ,</w:t>
      </w:r>
    </w:p>
    <w:p w:rsidR="00F13E65" w:rsidRPr="00F13E65" w:rsidRDefault="00F13E65" w:rsidP="00F1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E278F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15FAA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>УАРА 2013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F22A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F22A8">
        <w:rPr>
          <w:rFonts w:ascii="Times New Roman" w:eastAsia="Times New Roman" w:hAnsi="Times New Roman" w:cs="Times New Roman"/>
          <w:sz w:val="24"/>
          <w:szCs w:val="24"/>
          <w:lang w:val="sr-Cyrl-CS"/>
        </w:rPr>
        <w:t>40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председавала Александра Томић, председник Одбора.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 председника, седници су присуствовали чланови Одбора: Зоран Пралица,  Небојша Берић, Петар Шкундрић</w:t>
      </w:r>
      <w:r w:rsidR="00F844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Кенан Хајдаревић,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Славица Савић</w:t>
      </w:r>
      <w:r w:rsidR="00F844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Владимир Илић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E46FF2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Вујовић</w:t>
      </w:r>
      <w:r w:rsidR="009B5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Драгомира Ј. Карића),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Динић (заменик члана Одбора), Бојана Божанић (заменик члана Одбора Ненада Поповића),</w:t>
      </w:r>
      <w:r w:rsidR="00922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Милан Лапчевић (заменик члана Одбора Радојка Обардовића)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Дејан Рајчић (заменик члана Одбора Велимира Станојевића). 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A5753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 Ј. Карић,</w:t>
      </w:r>
      <w:r w:rsidR="00857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Миодраг Николић, Душан Петровић, Бошко Ристић, </w:t>
      </w:r>
      <w:r w:rsidR="002A5753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Попов</w:t>
      </w:r>
      <w:r w:rsidR="008C61AE">
        <w:rPr>
          <w:rFonts w:ascii="Times New Roman" w:eastAsia="Times New Roman" w:hAnsi="Times New Roman" w:cs="Times New Roman"/>
          <w:sz w:val="24"/>
          <w:szCs w:val="24"/>
          <w:lang w:val="sr-Cyrl-RS"/>
        </w:rPr>
        <w:t>ић, Радојко Обрадовић 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Велимир Станојевић.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EE32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позив председник</w:t>
      </w:r>
      <w:r w:rsidR="00EE32C3">
        <w:rPr>
          <w:rFonts w:ascii="Times New Roman" w:eastAsia="Times New Roman" w:hAnsi="Times New Roman" w:cs="Times New Roman"/>
          <w:sz w:val="24"/>
          <w:szCs w:val="24"/>
          <w:lang w:val="sr-Cyrl-RS"/>
        </w:rPr>
        <w:t>а, присуствовали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32C3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Петар Станојевић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у Министарству</w:t>
      </w:r>
      <w:r w:rsidR="007F0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развоја и заштите животне средине</w:t>
      </w:r>
      <w:r w:rsidR="00FA294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F0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Александра Бабић, шеф одсека у </w:t>
      </w:r>
      <w:r w:rsidR="007F0958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</w:t>
      </w:r>
      <w:r w:rsidR="007F0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развоја и заштите животне средине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утврдио следећи 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3A062A">
      <w:pPr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CB5CE2" w:rsidRPr="00CB5CE2">
        <w:rPr>
          <w:rFonts w:ascii="Times New Roman" w:hAnsi="Times New Roman" w:cs="Times New Roman"/>
          <w:sz w:val="24"/>
          <w:szCs w:val="24"/>
        </w:rPr>
        <w:t>1</w:t>
      </w:r>
      <w:r w:rsidR="00CB5CE2" w:rsidRPr="00CB5CE2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 у појединостима, који је поднела Влада (број 465-257/13 од 25. јануара 2013. године)</w:t>
      </w:r>
      <w:r w:rsidR="00CB5CE2" w:rsidRPr="00CB5CE2">
        <w:rPr>
          <w:rFonts w:ascii="Times New Roman" w:hAnsi="Times New Roman" w:cs="Times New Roman"/>
          <w:sz w:val="24"/>
          <w:szCs w:val="24"/>
        </w:rPr>
        <w:t>.</w:t>
      </w:r>
      <w:r w:rsidRPr="00F13E65">
        <w:rPr>
          <w:rFonts w:ascii="Times New Roman" w:hAnsi="Times New Roman" w:cs="Times New Roman"/>
          <w:sz w:val="24"/>
          <w:szCs w:val="24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13E65" w:rsidRPr="00F13E65" w:rsidRDefault="00F13E65" w:rsidP="003A062A">
      <w:pPr>
        <w:spacing w:line="240" w:lineRule="auto"/>
        <w:ind w:firstLine="720"/>
        <w:jc w:val="both"/>
        <w:rPr>
          <w:sz w:val="28"/>
          <w:szCs w:val="28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</w:t>
      </w:r>
      <w:r w:rsidR="000A06AF" w:rsidRPr="00CB5CE2">
        <w:rPr>
          <w:rFonts w:ascii="Times New Roman" w:hAnsi="Times New Roman" w:cs="Times New Roman"/>
          <w:sz w:val="24"/>
          <w:szCs w:val="24"/>
          <w:lang w:val="sr-Cyrl-RS"/>
        </w:rPr>
        <w:t>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 у појединостима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 и поднео Извештај Народној скупштини. </w:t>
      </w:r>
    </w:p>
    <w:p w:rsidR="00F13E65" w:rsidRDefault="00F13E65" w:rsidP="00F1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sz w:val="28"/>
          <w:szCs w:val="28"/>
          <w:lang w:val="sr-Cyrl-RS"/>
        </w:rPr>
        <w:lastRenderedPageBreak/>
        <w:t xml:space="preserve">               </w:t>
      </w:r>
      <w:proofErr w:type="spellStart"/>
      <w:proofErr w:type="gramStart"/>
      <w:r w:rsidRPr="00F13E6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Pr="00F13E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E6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13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13E6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13E65">
        <w:rPr>
          <w:rFonts w:ascii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r w:rsidR="00446A51"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446A51" w:rsidRPr="00CB5CE2">
        <w:rPr>
          <w:rFonts w:ascii="Times New Roman" w:hAnsi="Times New Roman" w:cs="Times New Roman"/>
          <w:sz w:val="24"/>
          <w:szCs w:val="24"/>
          <w:lang w:val="sr-Cyrl-RS"/>
        </w:rPr>
        <w:t>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 w:rsidR="00446A5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B5AC3" w:rsidRPr="00F13E65" w:rsidRDefault="009B5AC3" w:rsidP="00F1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sz w:val="28"/>
          <w:szCs w:val="28"/>
          <w:lang w:val="sr-Cyrl-RS"/>
        </w:rPr>
        <w:t xml:space="preserve">              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F13E65">
        <w:rPr>
          <w:rFonts w:ascii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 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Pr="00662879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2879">
        <w:rPr>
          <w:rFonts w:ascii="Times New Roman" w:hAnsi="Times New Roman" w:cs="Times New Roman"/>
          <w:sz w:val="24"/>
          <w:szCs w:val="24"/>
          <w:lang w:val="sr-Cyrl-RS"/>
        </w:rPr>
        <w:t>- на члан 4, који су заједно поднели народни посланици Бранка Каравидић и Биљана Хасановић-Кораћ;</w:t>
      </w:r>
    </w:p>
    <w:p w:rsidR="000F3B9B" w:rsidRPr="00662879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Pr="00662879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2879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Бранка Каравидић и Биљана Хасановић-Кораћ;</w:t>
      </w:r>
    </w:p>
    <w:p w:rsidR="00E9375F" w:rsidRPr="00662879" w:rsidRDefault="00E9375F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375F" w:rsidRPr="00662879" w:rsidRDefault="00E9375F" w:rsidP="00E93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2879">
        <w:rPr>
          <w:rFonts w:ascii="Times New Roman" w:hAnsi="Times New Roman" w:cs="Times New Roman"/>
          <w:sz w:val="24"/>
          <w:szCs w:val="24"/>
          <w:lang w:val="sr-Cyrl-RS"/>
        </w:rPr>
        <w:t>- на члан 6, који је са исправком поднео народни посланик Александар Сенић;</w:t>
      </w:r>
    </w:p>
    <w:p w:rsidR="0025183D" w:rsidRPr="00662879" w:rsidRDefault="0025183D" w:rsidP="00E93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83D" w:rsidRPr="00662879" w:rsidRDefault="0025183D" w:rsidP="0025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2879"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поднео народни посланик Иван Јовановић;</w:t>
      </w:r>
    </w:p>
    <w:p w:rsidR="00662879" w:rsidRPr="00662879" w:rsidRDefault="00662879" w:rsidP="0025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2879" w:rsidRPr="00662879" w:rsidRDefault="00662879" w:rsidP="00662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2879">
        <w:rPr>
          <w:rFonts w:ascii="Times New Roman" w:hAnsi="Times New Roman" w:cs="Times New Roman"/>
          <w:sz w:val="24"/>
          <w:szCs w:val="24"/>
          <w:lang w:val="sr-Cyrl-RS"/>
        </w:rPr>
        <w:t>- на члан 17, који су са исправком заједно поднели народни посланици Радмила Геров, Јудита Поповић, Кенан Хајдаревић, Зоран Остојић, Иван Андрић и Бојан Ђурић.</w:t>
      </w:r>
    </w:p>
    <w:p w:rsidR="0086344F" w:rsidRDefault="0086344F" w:rsidP="00F13E6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F13E65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</w:t>
      </w:r>
    </w:p>
    <w:p w:rsidR="00F13E65" w:rsidRPr="00F13E65" w:rsidRDefault="00F13E65" w:rsidP="00F1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hAnsi="Times New Roman" w:cs="Times New Roman"/>
          <w:sz w:val="24"/>
          <w:szCs w:val="24"/>
          <w:lang w:val="sr-Cyrl-RS"/>
        </w:rPr>
        <w:t>амандмане:</w:t>
      </w:r>
    </w:p>
    <w:p w:rsidR="00F13E65" w:rsidRDefault="00F13E65" w:rsidP="00F1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Pr="004A0505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B9B" w:rsidRPr="00B65A72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Владимир Илић;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Pr="004A0505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поднела народни посланик Олгица Батић;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поднела народни посланик Олгица Батић;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Олгица Батић;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поднео народни посланик Александар Сенић;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Бранка Каравидић и Биљана Хасановић-Кораћ;</w:t>
      </w:r>
    </w:p>
    <w:p w:rsidR="00502781" w:rsidRDefault="00502781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13, који је поднела народни посланик Олгица Батић;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14, који је поднела народни посланик Олгица Батић;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15, који је поднела народни посланик Олгица Батић;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15, који су заједно поднели народни посланици Бранка Каравидић, Биљана Хасановић-Кораћ и Александар Сенић;</w:t>
      </w:r>
    </w:p>
    <w:p w:rsidR="000F3B9B" w:rsidRDefault="000F3B9B" w:rsidP="000F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99" w:rsidRDefault="000F3B9B" w:rsidP="009C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15, који је поднео н</w:t>
      </w:r>
      <w:r w:rsidR="00502781">
        <w:rPr>
          <w:rFonts w:ascii="Times New Roman" w:hAnsi="Times New Roman" w:cs="Times New Roman"/>
          <w:sz w:val="24"/>
          <w:szCs w:val="24"/>
          <w:lang w:val="sr-Cyrl-RS"/>
        </w:rPr>
        <w:t>ародни посланик Душан Обрадовић.</w:t>
      </w:r>
    </w:p>
    <w:p w:rsidR="009A280E" w:rsidRDefault="009A280E" w:rsidP="009C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80E" w:rsidRDefault="009A280E" w:rsidP="00AE3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известиоца Одбора </w:t>
      </w:r>
      <w:r w:rsidR="00A35F7C" w:rsidRPr="009D5A47">
        <w:rPr>
          <w:rFonts w:ascii="Times New Roman" w:hAnsi="Times New Roman"/>
          <w:sz w:val="24"/>
          <w:szCs w:val="24"/>
          <w:lang w:val="sr-Cyrl-RS"/>
        </w:rPr>
        <w:t xml:space="preserve">на седници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одређена је Александра Томић, председник Одбора.</w:t>
      </w:r>
    </w:p>
    <w:p w:rsidR="00F13E65" w:rsidRPr="00F13E65" w:rsidRDefault="00F13E65" w:rsidP="009C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13E65">
        <w:rPr>
          <w:rFonts w:eastAsia="Calibri"/>
          <w:sz w:val="28"/>
          <w:szCs w:val="28"/>
        </w:rPr>
        <w:tab/>
      </w:r>
    </w:p>
    <w:p w:rsidR="00F13E65" w:rsidRPr="00F13E65" w:rsidRDefault="00C879F8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D6599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11,1</w:t>
      </w:r>
      <w:r w:rsidR="00F13E65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часова. 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sr-Latn-RS"/>
        </w:rPr>
      </w:pPr>
    </w:p>
    <w:p w:rsidR="00F13E65" w:rsidRPr="00F13E65" w:rsidRDefault="00106C7C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F13E65" w:rsidRPr="00F13E65" w:rsidTr="0069060A">
        <w:tc>
          <w:tcPr>
            <w:tcW w:w="4360" w:type="dxa"/>
            <w:shd w:val="clear" w:color="auto" w:fill="auto"/>
          </w:tcPr>
          <w:p w:rsidR="00F13E65" w:rsidRPr="00F13E65" w:rsidRDefault="00F13E65" w:rsidP="00F13E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СЕКРЕТАР </w:t>
            </w:r>
          </w:p>
          <w:p w:rsidR="00F13E65" w:rsidRPr="00F13E65" w:rsidRDefault="00F13E65" w:rsidP="00F13E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13E65" w:rsidRPr="00F13E65" w:rsidRDefault="00F13E65" w:rsidP="00F13E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</w:tc>
        <w:tc>
          <w:tcPr>
            <w:tcW w:w="4361" w:type="dxa"/>
            <w:shd w:val="clear" w:color="auto" w:fill="auto"/>
          </w:tcPr>
          <w:p w:rsidR="00F13E65" w:rsidRPr="00F13E65" w:rsidRDefault="00F13E65" w:rsidP="00F13E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ПРЕДСЕДНИК</w:t>
            </w:r>
          </w:p>
          <w:p w:rsidR="00F13E65" w:rsidRPr="00F13E65" w:rsidRDefault="00F13E65" w:rsidP="00F13E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13E65" w:rsidRPr="00F13E65" w:rsidRDefault="00F13E65" w:rsidP="00F13E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 Александра Томић</w:t>
            </w:r>
          </w:p>
        </w:tc>
      </w:tr>
    </w:tbl>
    <w:p w:rsidR="00F13E65" w:rsidRPr="00F13E65" w:rsidRDefault="00F13E65" w:rsidP="00F13E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val="sr-Cyrl-RS"/>
        </w:rPr>
      </w:pPr>
    </w:p>
    <w:p w:rsidR="00F13E65" w:rsidRPr="00F13E65" w:rsidRDefault="00F13E65" w:rsidP="00F13E65">
      <w:pPr>
        <w:tabs>
          <w:tab w:val="left" w:pos="1418"/>
          <w:tab w:val="center" w:pos="6237"/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13E65" w:rsidRPr="00F13E65" w:rsidRDefault="00F13E65" w:rsidP="00F13E65">
      <w:pPr>
        <w:spacing w:after="0" w:line="240" w:lineRule="auto"/>
        <w:ind w:firstLine="1440"/>
        <w:jc w:val="both"/>
        <w:rPr>
          <w:rFonts w:ascii="Arial" w:eastAsia="Times New Roman" w:hAnsi="Arial" w:cs="Times New Roman"/>
          <w:szCs w:val="20"/>
          <w:lang w:val="sr-Cyrl-CS"/>
        </w:rPr>
      </w:pPr>
    </w:p>
    <w:p w:rsidR="00F13E65" w:rsidRPr="00F13E65" w:rsidRDefault="00F13E65" w:rsidP="00F13E65"/>
    <w:p w:rsidR="00AD4BA3" w:rsidRDefault="00AD4BA3"/>
    <w:sectPr w:rsidR="00AD4BA3" w:rsidSect="00D70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EF" w:rsidRDefault="007A4FEF">
      <w:pPr>
        <w:spacing w:after="0" w:line="240" w:lineRule="auto"/>
      </w:pPr>
      <w:r>
        <w:separator/>
      </w:r>
    </w:p>
  </w:endnote>
  <w:endnote w:type="continuationSeparator" w:id="0">
    <w:p w:rsidR="007A4FEF" w:rsidRDefault="007A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7A4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7A4F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7A4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EF" w:rsidRDefault="007A4FEF">
      <w:pPr>
        <w:spacing w:after="0" w:line="240" w:lineRule="auto"/>
      </w:pPr>
      <w:r>
        <w:separator/>
      </w:r>
    </w:p>
  </w:footnote>
  <w:footnote w:type="continuationSeparator" w:id="0">
    <w:p w:rsidR="007A4FEF" w:rsidRDefault="007A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D6599E" w:rsidP="00D705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55A" w:rsidRDefault="007A4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D6599E" w:rsidP="00B452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CB2">
      <w:rPr>
        <w:rStyle w:val="PageNumber"/>
        <w:noProof/>
      </w:rPr>
      <w:t>3</w:t>
    </w:r>
    <w:r>
      <w:rPr>
        <w:rStyle w:val="PageNumber"/>
      </w:rPr>
      <w:fldChar w:fldCharType="end"/>
    </w:r>
  </w:p>
  <w:p w:rsidR="00D7055A" w:rsidRPr="00D7055A" w:rsidRDefault="00D6599E" w:rsidP="00D7055A">
    <w:pPr>
      <w:pStyle w:val="Header"/>
      <w:framePr w:w="583" w:wrap="around" w:vAnchor="text" w:hAnchor="margin" w:xAlign="center" w:y="1"/>
      <w:jc w:val="center"/>
      <w:rPr>
        <w:rStyle w:val="PageNumber"/>
        <w:lang w:val="sr-Latn-RS"/>
      </w:rPr>
    </w:pPr>
    <w:r>
      <w:rPr>
        <w:rStyle w:val="PageNumber"/>
        <w:lang w:val="sr-Latn-RS"/>
      </w:rPr>
      <w:t>2</w:t>
    </w:r>
  </w:p>
  <w:p w:rsidR="00D7055A" w:rsidRDefault="007A4F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7A4F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127B"/>
    <w:multiLevelType w:val="hybridMultilevel"/>
    <w:tmpl w:val="BB3C5F28"/>
    <w:lvl w:ilvl="0" w:tplc="FEC2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5"/>
    <w:rsid w:val="000A06AF"/>
    <w:rsid w:val="000F3B9B"/>
    <w:rsid w:val="00106C7C"/>
    <w:rsid w:val="00111728"/>
    <w:rsid w:val="001210F2"/>
    <w:rsid w:val="00196D40"/>
    <w:rsid w:val="0025183D"/>
    <w:rsid w:val="00254531"/>
    <w:rsid w:val="002A5753"/>
    <w:rsid w:val="0031287C"/>
    <w:rsid w:val="00315FAA"/>
    <w:rsid w:val="003A062A"/>
    <w:rsid w:val="00446A51"/>
    <w:rsid w:val="00502781"/>
    <w:rsid w:val="00580CB2"/>
    <w:rsid w:val="005B61D6"/>
    <w:rsid w:val="00662879"/>
    <w:rsid w:val="007A4FEF"/>
    <w:rsid w:val="007F0958"/>
    <w:rsid w:val="007F6630"/>
    <w:rsid w:val="00857F40"/>
    <w:rsid w:val="0086344F"/>
    <w:rsid w:val="008A4F6F"/>
    <w:rsid w:val="008C61AE"/>
    <w:rsid w:val="0090130C"/>
    <w:rsid w:val="0092221E"/>
    <w:rsid w:val="009A280E"/>
    <w:rsid w:val="009B5089"/>
    <w:rsid w:val="009B5AC3"/>
    <w:rsid w:val="009C6A99"/>
    <w:rsid w:val="009F22A8"/>
    <w:rsid w:val="00A35F7C"/>
    <w:rsid w:val="00AD4BA3"/>
    <w:rsid w:val="00AE3A64"/>
    <w:rsid w:val="00C879F8"/>
    <w:rsid w:val="00CB5CE2"/>
    <w:rsid w:val="00CC3FB5"/>
    <w:rsid w:val="00D6599E"/>
    <w:rsid w:val="00E278F4"/>
    <w:rsid w:val="00E31588"/>
    <w:rsid w:val="00E46FF2"/>
    <w:rsid w:val="00E9375F"/>
    <w:rsid w:val="00EE32C3"/>
    <w:rsid w:val="00F13E65"/>
    <w:rsid w:val="00F40E9F"/>
    <w:rsid w:val="00F84435"/>
    <w:rsid w:val="00FA2947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E65"/>
  </w:style>
  <w:style w:type="paragraph" w:styleId="Footer">
    <w:name w:val="footer"/>
    <w:basedOn w:val="Normal"/>
    <w:link w:val="FooterChar"/>
    <w:uiPriority w:val="99"/>
    <w:semiHidden/>
    <w:unhideWhenUsed/>
    <w:rsid w:val="00F1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E65"/>
  </w:style>
  <w:style w:type="character" w:styleId="PageNumber">
    <w:name w:val="page number"/>
    <w:basedOn w:val="DefaultParagraphFont"/>
    <w:uiPriority w:val="99"/>
    <w:semiHidden/>
    <w:unhideWhenUsed/>
    <w:rsid w:val="00F1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E65"/>
  </w:style>
  <w:style w:type="paragraph" w:styleId="Footer">
    <w:name w:val="footer"/>
    <w:basedOn w:val="Normal"/>
    <w:link w:val="FooterChar"/>
    <w:uiPriority w:val="99"/>
    <w:semiHidden/>
    <w:unhideWhenUsed/>
    <w:rsid w:val="00F1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E65"/>
  </w:style>
  <w:style w:type="character" w:styleId="PageNumber">
    <w:name w:val="page number"/>
    <w:basedOn w:val="DefaultParagraphFont"/>
    <w:uiPriority w:val="99"/>
    <w:semiHidden/>
    <w:unhideWhenUsed/>
    <w:rsid w:val="00F1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254</cp:revision>
  <dcterms:created xsi:type="dcterms:W3CDTF">2013-02-22T12:34:00Z</dcterms:created>
  <dcterms:modified xsi:type="dcterms:W3CDTF">2013-03-13T14:04:00Z</dcterms:modified>
</cp:coreProperties>
</file>